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20" w:rsidRPr="00BA2820" w:rsidRDefault="00BA2820" w:rsidP="00BA2820">
      <w:pPr>
        <w:jc w:val="both"/>
        <w:rPr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8675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BA2820">
        <w:rPr>
          <w:rFonts w:ascii="Times New Roman" w:hAnsi="Times New Roman" w:cs="Times New Roman"/>
          <w:b/>
          <w:sz w:val="28"/>
          <w:szCs w:val="28"/>
        </w:rPr>
        <w:t>Примерные темы рефератов для докторантов по дисциплине «Улучшение качества и сокращение потерь продукции животноводства»:</w:t>
      </w:r>
    </w:p>
    <w:p w:rsidR="00BA2820" w:rsidRPr="00AF7708" w:rsidRDefault="00BA2820" w:rsidP="00BA28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708">
        <w:rPr>
          <w:rFonts w:ascii="Times New Roman" w:eastAsia="Calibri" w:hAnsi="Times New Roman" w:cs="Times New Roman"/>
          <w:sz w:val="28"/>
          <w:szCs w:val="28"/>
        </w:rPr>
        <w:t>Улучшение условий кормления животных</w:t>
      </w:r>
      <w:r w:rsidRPr="00AF7708">
        <w:rPr>
          <w:rFonts w:ascii="Times New Roman" w:hAnsi="Times New Roman" w:cs="Times New Roman"/>
          <w:sz w:val="28"/>
          <w:szCs w:val="28"/>
        </w:rPr>
        <w:t>.</w:t>
      </w:r>
    </w:p>
    <w:p w:rsidR="00BA2820" w:rsidRDefault="00BA2820" w:rsidP="00BA28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708">
        <w:rPr>
          <w:rFonts w:ascii="Times New Roman" w:eastAsia="Calibri" w:hAnsi="Times New Roman" w:cs="Times New Roman"/>
          <w:sz w:val="28"/>
          <w:szCs w:val="28"/>
        </w:rPr>
        <w:t>Сокращение потерь питательных веществ кормов.</w:t>
      </w:r>
    </w:p>
    <w:p w:rsidR="00BA2820" w:rsidRPr="00AF7708" w:rsidRDefault="00BA2820" w:rsidP="00BA2820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F7708">
        <w:rPr>
          <w:rFonts w:ascii="Times New Roman" w:eastAsia="Calibri" w:hAnsi="Times New Roman" w:cs="Times New Roman"/>
          <w:sz w:val="28"/>
          <w:szCs w:val="28"/>
        </w:rPr>
        <w:t xml:space="preserve">Комплексная автоматизация трудоемких процессов на фермах. 4.Специализация и концентрация молочного животноводства. </w:t>
      </w:r>
    </w:p>
    <w:p w:rsidR="00BA2820" w:rsidRPr="00AF7708" w:rsidRDefault="00BA2820" w:rsidP="0027379A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F7708">
        <w:rPr>
          <w:rFonts w:ascii="Times New Roman" w:eastAsia="Calibri" w:hAnsi="Times New Roman" w:cs="Times New Roman"/>
          <w:sz w:val="28"/>
          <w:szCs w:val="28"/>
        </w:rPr>
        <w:t xml:space="preserve">Оптимальные размеры ферм и комплексов. </w:t>
      </w:r>
    </w:p>
    <w:p w:rsidR="00BA2820" w:rsidRDefault="00BA2820" w:rsidP="0027379A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7933">
        <w:rPr>
          <w:sz w:val="28"/>
          <w:szCs w:val="28"/>
        </w:rPr>
        <w:t>Улучшение экстерьера и мясных качеств жи</w:t>
      </w:r>
      <w:r w:rsidRPr="007B7933">
        <w:rPr>
          <w:sz w:val="28"/>
          <w:szCs w:val="28"/>
        </w:rPr>
        <w:softHyphen/>
        <w:t xml:space="preserve">вотных. </w:t>
      </w:r>
    </w:p>
    <w:p w:rsidR="00BA2820" w:rsidRDefault="00BA2820" w:rsidP="0027379A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7933">
        <w:rPr>
          <w:sz w:val="28"/>
          <w:szCs w:val="28"/>
        </w:rPr>
        <w:t xml:space="preserve">Улучшение качества мяса и кожевенного сырья. </w:t>
      </w:r>
    </w:p>
    <w:p w:rsidR="00BA2820" w:rsidRDefault="00BA2820" w:rsidP="0027379A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7933">
        <w:rPr>
          <w:sz w:val="28"/>
          <w:szCs w:val="28"/>
        </w:rPr>
        <w:t>Улучшение ка</w:t>
      </w:r>
      <w:r w:rsidRPr="007B7933">
        <w:rPr>
          <w:sz w:val="28"/>
          <w:szCs w:val="28"/>
        </w:rPr>
        <w:softHyphen/>
        <w:t>чества мяса, придание ему нежности, повышение вкуса и ка</w:t>
      </w:r>
      <w:r w:rsidRPr="007B7933">
        <w:rPr>
          <w:sz w:val="28"/>
          <w:szCs w:val="28"/>
        </w:rPr>
        <w:softHyphen/>
        <w:t xml:space="preserve">лорийности. </w:t>
      </w:r>
    </w:p>
    <w:p w:rsidR="00BA2820" w:rsidRDefault="00BA2820" w:rsidP="00BA2820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7933">
        <w:rPr>
          <w:sz w:val="28"/>
          <w:szCs w:val="28"/>
        </w:rPr>
        <w:t xml:space="preserve">Современные технологии производства говядины на крупных и малых фермах. </w:t>
      </w:r>
    </w:p>
    <w:p w:rsidR="00BA2820" w:rsidRDefault="00BA2820" w:rsidP="00BA2820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7933">
        <w:rPr>
          <w:sz w:val="28"/>
          <w:szCs w:val="28"/>
        </w:rPr>
        <w:t xml:space="preserve">Использование биологического потенциала роста животных в разные возрастные периоды. </w:t>
      </w:r>
    </w:p>
    <w:p w:rsidR="00BA2820" w:rsidRDefault="00BA2820" w:rsidP="00BA2820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7933">
        <w:rPr>
          <w:sz w:val="28"/>
          <w:szCs w:val="28"/>
        </w:rPr>
        <w:t xml:space="preserve">Использование молодняка молочных пород для производства говядины. </w:t>
      </w:r>
    </w:p>
    <w:p w:rsidR="00BA2820" w:rsidRDefault="00BA2820" w:rsidP="00BA2820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7933">
        <w:rPr>
          <w:sz w:val="28"/>
          <w:szCs w:val="28"/>
        </w:rPr>
        <w:t xml:space="preserve">Скрещивание как метод повышения мясной скороспелости и качества мяса. </w:t>
      </w:r>
    </w:p>
    <w:p w:rsidR="00BA2820" w:rsidRDefault="00BA2820" w:rsidP="00BA2820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7933">
        <w:rPr>
          <w:sz w:val="28"/>
          <w:szCs w:val="28"/>
        </w:rPr>
        <w:t xml:space="preserve">Сокращение продолжительности </w:t>
      </w:r>
      <w:proofErr w:type="spellStart"/>
      <w:proofErr w:type="gramStart"/>
      <w:r w:rsidRPr="007B7933">
        <w:rPr>
          <w:sz w:val="28"/>
          <w:szCs w:val="28"/>
        </w:rPr>
        <w:t>сервис-периода</w:t>
      </w:r>
      <w:proofErr w:type="spellEnd"/>
      <w:proofErr w:type="gramEnd"/>
      <w:r w:rsidRPr="007B7933">
        <w:rPr>
          <w:sz w:val="28"/>
          <w:szCs w:val="28"/>
        </w:rPr>
        <w:t>, сухо</w:t>
      </w:r>
      <w:r>
        <w:rPr>
          <w:sz w:val="28"/>
          <w:szCs w:val="28"/>
        </w:rPr>
        <w:t>стойного периода.</w:t>
      </w:r>
    </w:p>
    <w:p w:rsidR="00BA2820" w:rsidRDefault="00BA2820" w:rsidP="00BA2820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7933">
        <w:rPr>
          <w:sz w:val="28"/>
          <w:szCs w:val="28"/>
        </w:rPr>
        <w:t xml:space="preserve">Улучшение воспроизводства стада и увеличение выхода телят на 100 коров. </w:t>
      </w:r>
    </w:p>
    <w:p w:rsidR="00BA2820" w:rsidRDefault="00BA2820" w:rsidP="00BA2820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7B7933">
        <w:rPr>
          <w:sz w:val="28"/>
          <w:szCs w:val="28"/>
        </w:rPr>
        <w:t>Контроль за</w:t>
      </w:r>
      <w:proofErr w:type="gramEnd"/>
      <w:r w:rsidRPr="007B7933">
        <w:rPr>
          <w:sz w:val="28"/>
          <w:szCs w:val="28"/>
        </w:rPr>
        <w:t xml:space="preserve"> осеменением и раздоем коров. </w:t>
      </w:r>
    </w:p>
    <w:p w:rsidR="00BA2820" w:rsidRDefault="00BA2820" w:rsidP="00BA2820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7933">
        <w:rPr>
          <w:sz w:val="28"/>
          <w:szCs w:val="28"/>
        </w:rPr>
        <w:t xml:space="preserve">Подготовка нетелей к отелу и раздою. </w:t>
      </w:r>
    </w:p>
    <w:p w:rsidR="00BA2820" w:rsidRDefault="00BA2820" w:rsidP="00BA2820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27379A" w:rsidRPr="00DE0F09" w:rsidRDefault="0027379A" w:rsidP="002737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="0018675D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8675D" w:rsidRPr="00D042DA" w:rsidRDefault="0018675D" w:rsidP="0018675D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Pr="00D042DA">
        <w:rPr>
          <w:rFonts w:ascii="Times New Roman" w:hAnsi="Times New Roman" w:cs="Times New Roman"/>
          <w:sz w:val="28"/>
          <w:szCs w:val="28"/>
        </w:rPr>
        <w:t xml:space="preserve"> Эрнст Л.К. Улучшение качества и сокращение потерь продукции животноводства. М.-1988.-237 с.</w:t>
      </w:r>
    </w:p>
    <w:p w:rsidR="0018675D" w:rsidRPr="001C5128" w:rsidRDefault="0018675D" w:rsidP="00186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hl"/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C5128">
        <w:rPr>
          <w:rStyle w:val="hl"/>
          <w:rFonts w:ascii="Times New Roman" w:hAnsi="Times New Roman" w:cs="Times New Roman"/>
          <w:sz w:val="28"/>
          <w:szCs w:val="28"/>
        </w:rPr>
        <w:t>Ляпин</w:t>
      </w:r>
      <w:proofErr w:type="spellEnd"/>
      <w:r w:rsidRPr="001C5128">
        <w:rPr>
          <w:rFonts w:ascii="Times New Roman" w:hAnsi="Times New Roman" w:cs="Times New Roman"/>
          <w:sz w:val="28"/>
          <w:szCs w:val="28"/>
        </w:rPr>
        <w:t xml:space="preserve"> O.A. Сокращение потерь мясной продукции // Мясное скотоводство на Южном Урале. Челябинск, 1985. - С. 134-137. </w:t>
      </w:r>
    </w:p>
    <w:p w:rsidR="0018675D" w:rsidRPr="001C5128" w:rsidRDefault="0018675D" w:rsidP="00186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hl"/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1C5128">
        <w:rPr>
          <w:rStyle w:val="hl"/>
          <w:rFonts w:ascii="Times New Roman" w:hAnsi="Times New Roman" w:cs="Times New Roman"/>
          <w:sz w:val="28"/>
          <w:szCs w:val="28"/>
        </w:rPr>
        <w:t>Ковальчикова</w:t>
      </w:r>
      <w:proofErr w:type="spellEnd"/>
      <w:r w:rsidRPr="001C5128">
        <w:rPr>
          <w:rFonts w:ascii="Times New Roman" w:hAnsi="Times New Roman" w:cs="Times New Roman"/>
          <w:sz w:val="28"/>
          <w:szCs w:val="28"/>
        </w:rPr>
        <w:t xml:space="preserve"> М., Ковальчик К. Адаптация и стресс при содержании и разведении сельскохозяйственных животных. М.: Колос, 1978. — 271 </w:t>
      </w:r>
      <w:proofErr w:type="gramStart"/>
      <w:r w:rsidRPr="001C51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C51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675D" w:rsidRPr="001C5128" w:rsidRDefault="0018675D" w:rsidP="00186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hl"/>
          <w:rFonts w:ascii="Times New Roman" w:hAnsi="Times New Roman" w:cs="Times New Roman"/>
          <w:sz w:val="28"/>
          <w:szCs w:val="28"/>
        </w:rPr>
        <w:t>4</w:t>
      </w:r>
      <w:r w:rsidRPr="001C5128">
        <w:rPr>
          <w:rStyle w:val="hl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5128">
        <w:rPr>
          <w:rStyle w:val="hl"/>
          <w:rFonts w:ascii="Times New Roman" w:hAnsi="Times New Roman" w:cs="Times New Roman"/>
          <w:sz w:val="28"/>
          <w:szCs w:val="28"/>
        </w:rPr>
        <w:t>Зелепухин</w:t>
      </w:r>
      <w:proofErr w:type="spellEnd"/>
      <w:r w:rsidRPr="001C5128">
        <w:rPr>
          <w:rFonts w:ascii="Times New Roman" w:hAnsi="Times New Roman" w:cs="Times New Roman"/>
          <w:sz w:val="28"/>
          <w:szCs w:val="28"/>
        </w:rPr>
        <w:t xml:space="preserve"> А.Г., </w:t>
      </w:r>
      <w:proofErr w:type="spellStart"/>
      <w:r w:rsidRPr="001C5128">
        <w:rPr>
          <w:rFonts w:ascii="Times New Roman" w:hAnsi="Times New Roman" w:cs="Times New Roman"/>
          <w:sz w:val="28"/>
          <w:szCs w:val="28"/>
        </w:rPr>
        <w:t>Левахин</w:t>
      </w:r>
      <w:proofErr w:type="spellEnd"/>
      <w:r w:rsidRPr="001C5128">
        <w:rPr>
          <w:rFonts w:ascii="Times New Roman" w:hAnsi="Times New Roman" w:cs="Times New Roman"/>
          <w:sz w:val="28"/>
          <w:szCs w:val="28"/>
        </w:rPr>
        <w:t xml:space="preserve"> В.И. Повышение эффективности производства говядины. Москва: Вестник </w:t>
      </w:r>
      <w:r w:rsidRPr="001C5128">
        <w:rPr>
          <w:rStyle w:val="hl"/>
          <w:rFonts w:ascii="Times New Roman" w:hAnsi="Times New Roman" w:cs="Times New Roman"/>
          <w:sz w:val="28"/>
          <w:szCs w:val="28"/>
        </w:rPr>
        <w:t>РАСХН</w:t>
      </w:r>
      <w:r w:rsidRPr="001C5128">
        <w:rPr>
          <w:rFonts w:ascii="Times New Roman" w:hAnsi="Times New Roman" w:cs="Times New Roman"/>
          <w:sz w:val="28"/>
          <w:szCs w:val="28"/>
        </w:rPr>
        <w:t xml:space="preserve">, 2002. - 232 </w:t>
      </w:r>
      <w:proofErr w:type="gramStart"/>
      <w:r w:rsidRPr="001C51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C51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675D" w:rsidRPr="001C5128" w:rsidRDefault="0018675D" w:rsidP="00186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C5128">
        <w:rPr>
          <w:rStyle w:val="10"/>
          <w:rFonts w:ascii="Times New Roman" w:hAnsi="Times New Roman" w:cs="Times New Roman"/>
        </w:rPr>
        <w:t xml:space="preserve"> </w:t>
      </w:r>
      <w:proofErr w:type="spellStart"/>
      <w:r w:rsidRPr="001C5128">
        <w:rPr>
          <w:rStyle w:val="hl"/>
          <w:rFonts w:ascii="Times New Roman" w:hAnsi="Times New Roman" w:cs="Times New Roman"/>
          <w:sz w:val="28"/>
          <w:szCs w:val="28"/>
        </w:rPr>
        <w:t>Беломытцева</w:t>
      </w:r>
      <w:proofErr w:type="spellEnd"/>
      <w:r w:rsidRPr="001C5128">
        <w:rPr>
          <w:rFonts w:ascii="Times New Roman" w:hAnsi="Times New Roman" w:cs="Times New Roman"/>
          <w:sz w:val="28"/>
          <w:szCs w:val="28"/>
        </w:rPr>
        <w:t xml:space="preserve"> Н.М. Применение </w:t>
      </w:r>
      <w:proofErr w:type="spellStart"/>
      <w:r w:rsidRPr="001C5128">
        <w:rPr>
          <w:rFonts w:ascii="Times New Roman" w:hAnsi="Times New Roman" w:cs="Times New Roman"/>
          <w:sz w:val="28"/>
          <w:szCs w:val="28"/>
        </w:rPr>
        <w:t>аминазина</w:t>
      </w:r>
      <w:proofErr w:type="spellEnd"/>
      <w:r w:rsidRPr="001C5128">
        <w:rPr>
          <w:rFonts w:ascii="Times New Roman" w:hAnsi="Times New Roman" w:cs="Times New Roman"/>
          <w:sz w:val="28"/>
          <w:szCs w:val="28"/>
        </w:rPr>
        <w:t xml:space="preserve"> для снижения потерь живого веса </w:t>
      </w:r>
      <w:r w:rsidRPr="001C5128">
        <w:rPr>
          <w:rStyle w:val="hl"/>
          <w:rFonts w:ascii="Times New Roman" w:hAnsi="Times New Roman" w:cs="Times New Roman"/>
          <w:sz w:val="28"/>
          <w:szCs w:val="28"/>
        </w:rPr>
        <w:t>убойного</w:t>
      </w:r>
      <w:r w:rsidRPr="001C5128">
        <w:rPr>
          <w:rFonts w:ascii="Times New Roman" w:hAnsi="Times New Roman" w:cs="Times New Roman"/>
          <w:sz w:val="28"/>
          <w:szCs w:val="28"/>
        </w:rPr>
        <w:t xml:space="preserve"> скота при перевозке автотранспортом / </w:t>
      </w:r>
      <w:proofErr w:type="spellStart"/>
      <w:r w:rsidRPr="001C5128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1C51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5128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Pr="001C5128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1C5128">
        <w:rPr>
          <w:rFonts w:ascii="Times New Roman" w:hAnsi="Times New Roman" w:cs="Times New Roman"/>
          <w:sz w:val="28"/>
          <w:szCs w:val="28"/>
        </w:rPr>
        <w:t>соиск</w:t>
      </w:r>
      <w:proofErr w:type="spellEnd"/>
      <w:r w:rsidRPr="001C5128">
        <w:rPr>
          <w:rFonts w:ascii="Times New Roman" w:hAnsi="Times New Roman" w:cs="Times New Roman"/>
          <w:sz w:val="28"/>
          <w:szCs w:val="28"/>
        </w:rPr>
        <w:t>. учен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теп, кандидата с.-х. наук. - </w:t>
      </w:r>
      <w:r w:rsidRPr="001C5128">
        <w:rPr>
          <w:rFonts w:ascii="Times New Roman" w:hAnsi="Times New Roman" w:cs="Times New Roman"/>
          <w:sz w:val="28"/>
          <w:szCs w:val="28"/>
        </w:rPr>
        <w:t xml:space="preserve">Минск, 1975. — 24 </w:t>
      </w:r>
      <w:proofErr w:type="gramStart"/>
      <w:r w:rsidRPr="001C51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C5128">
        <w:rPr>
          <w:rFonts w:ascii="Times New Roman" w:hAnsi="Times New Roman" w:cs="Times New Roman"/>
          <w:sz w:val="28"/>
          <w:szCs w:val="28"/>
        </w:rPr>
        <w:t>.</w:t>
      </w:r>
    </w:p>
    <w:p w:rsidR="0018675D" w:rsidRPr="001C5128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hl"/>
          <w:sz w:val="28"/>
          <w:szCs w:val="28"/>
        </w:rPr>
        <w:t xml:space="preserve">6 </w:t>
      </w:r>
      <w:proofErr w:type="spellStart"/>
      <w:r w:rsidRPr="001C5128">
        <w:rPr>
          <w:rStyle w:val="hl"/>
          <w:sz w:val="28"/>
          <w:szCs w:val="28"/>
        </w:rPr>
        <w:t>Айтуев</w:t>
      </w:r>
      <w:proofErr w:type="spellEnd"/>
      <w:r w:rsidRPr="001C5128">
        <w:rPr>
          <w:sz w:val="28"/>
          <w:szCs w:val="28"/>
        </w:rPr>
        <w:t xml:space="preserve"> Ж.И. Сокращение потерь мясной продукции при промышленном производстве говядины // Тез</w:t>
      </w:r>
      <w:proofErr w:type="gramStart"/>
      <w:r w:rsidRPr="001C5128">
        <w:rPr>
          <w:sz w:val="28"/>
          <w:szCs w:val="28"/>
        </w:rPr>
        <w:t>.</w:t>
      </w:r>
      <w:proofErr w:type="gramEnd"/>
      <w:r w:rsidRPr="001C5128">
        <w:rPr>
          <w:sz w:val="28"/>
          <w:szCs w:val="28"/>
        </w:rPr>
        <w:t xml:space="preserve"> </w:t>
      </w:r>
      <w:proofErr w:type="spellStart"/>
      <w:proofErr w:type="gramStart"/>
      <w:r w:rsidRPr="001C5128">
        <w:rPr>
          <w:sz w:val="28"/>
          <w:szCs w:val="28"/>
        </w:rPr>
        <w:t>д</w:t>
      </w:r>
      <w:proofErr w:type="gramEnd"/>
      <w:r w:rsidRPr="001C5128">
        <w:rPr>
          <w:sz w:val="28"/>
          <w:szCs w:val="28"/>
        </w:rPr>
        <w:t>окл</w:t>
      </w:r>
      <w:proofErr w:type="spellEnd"/>
      <w:r w:rsidRPr="001C5128">
        <w:rPr>
          <w:sz w:val="28"/>
          <w:szCs w:val="28"/>
        </w:rPr>
        <w:t xml:space="preserve">. регион, </w:t>
      </w:r>
      <w:proofErr w:type="spellStart"/>
      <w:r w:rsidRPr="001C5128">
        <w:rPr>
          <w:sz w:val="28"/>
          <w:szCs w:val="28"/>
        </w:rPr>
        <w:t>конф</w:t>
      </w:r>
      <w:proofErr w:type="spellEnd"/>
      <w:r w:rsidRPr="001C5128">
        <w:rPr>
          <w:sz w:val="28"/>
          <w:szCs w:val="28"/>
        </w:rPr>
        <w:t xml:space="preserve">. молод, ученых и специалистов. Оренбург, 1998.-ч. 1.-С. 120-121. </w:t>
      </w:r>
    </w:p>
    <w:p w:rsidR="0018675D" w:rsidRPr="001C5128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1C5128">
        <w:rPr>
          <w:sz w:val="28"/>
          <w:szCs w:val="28"/>
        </w:rPr>
        <w:t xml:space="preserve"> </w:t>
      </w:r>
      <w:proofErr w:type="spellStart"/>
      <w:r w:rsidRPr="001C5128">
        <w:rPr>
          <w:rStyle w:val="hl"/>
          <w:sz w:val="28"/>
          <w:szCs w:val="28"/>
        </w:rPr>
        <w:t>Айтуев</w:t>
      </w:r>
      <w:proofErr w:type="spellEnd"/>
      <w:r w:rsidRPr="001C5128">
        <w:rPr>
          <w:sz w:val="28"/>
          <w:szCs w:val="28"/>
        </w:rPr>
        <w:t xml:space="preserve"> Ж.И. Коррекция стрессовой адаптации при интенсивной технологии производства говядины // </w:t>
      </w:r>
      <w:proofErr w:type="spellStart"/>
      <w:r w:rsidRPr="001C5128">
        <w:rPr>
          <w:sz w:val="28"/>
          <w:szCs w:val="28"/>
        </w:rPr>
        <w:t>Автореф</w:t>
      </w:r>
      <w:proofErr w:type="spellEnd"/>
      <w:r w:rsidRPr="001C5128">
        <w:rPr>
          <w:sz w:val="28"/>
          <w:szCs w:val="28"/>
        </w:rPr>
        <w:t xml:space="preserve">. </w:t>
      </w:r>
      <w:proofErr w:type="spellStart"/>
      <w:r w:rsidRPr="001C5128">
        <w:rPr>
          <w:sz w:val="28"/>
          <w:szCs w:val="28"/>
        </w:rPr>
        <w:t>дисс</w:t>
      </w:r>
      <w:proofErr w:type="spellEnd"/>
      <w:r w:rsidRPr="001C5128">
        <w:rPr>
          <w:sz w:val="28"/>
          <w:szCs w:val="28"/>
        </w:rPr>
        <w:t xml:space="preserve">. на </w:t>
      </w:r>
      <w:proofErr w:type="spellStart"/>
      <w:r w:rsidRPr="001C5128">
        <w:rPr>
          <w:sz w:val="28"/>
          <w:szCs w:val="28"/>
        </w:rPr>
        <w:t>соиск</w:t>
      </w:r>
      <w:proofErr w:type="spellEnd"/>
      <w:r w:rsidRPr="001C5128">
        <w:rPr>
          <w:sz w:val="28"/>
          <w:szCs w:val="28"/>
        </w:rPr>
        <w:t>. учен</w:t>
      </w:r>
      <w:proofErr w:type="gramStart"/>
      <w:r w:rsidRPr="001C5128">
        <w:rPr>
          <w:sz w:val="28"/>
          <w:szCs w:val="28"/>
        </w:rPr>
        <w:t>.</w:t>
      </w:r>
      <w:proofErr w:type="gramEnd"/>
      <w:r w:rsidRPr="001C5128">
        <w:rPr>
          <w:sz w:val="28"/>
          <w:szCs w:val="28"/>
        </w:rPr>
        <w:t xml:space="preserve"> </w:t>
      </w:r>
      <w:proofErr w:type="gramStart"/>
      <w:r w:rsidRPr="001C5128">
        <w:rPr>
          <w:sz w:val="28"/>
          <w:szCs w:val="28"/>
        </w:rPr>
        <w:t>с</w:t>
      </w:r>
      <w:proofErr w:type="gramEnd"/>
      <w:r w:rsidRPr="001C5128">
        <w:rPr>
          <w:sz w:val="28"/>
          <w:szCs w:val="28"/>
        </w:rPr>
        <w:t xml:space="preserve">теп, канд. </w:t>
      </w:r>
      <w:r>
        <w:rPr>
          <w:sz w:val="28"/>
          <w:szCs w:val="28"/>
        </w:rPr>
        <w:t>C./-X. наук. Оренбург. - 1999. -</w:t>
      </w:r>
      <w:r w:rsidRPr="001C5128">
        <w:rPr>
          <w:sz w:val="28"/>
          <w:szCs w:val="28"/>
        </w:rPr>
        <w:t xml:space="preserve"> 23 </w:t>
      </w:r>
      <w:proofErr w:type="gramStart"/>
      <w:r w:rsidRPr="001C5128">
        <w:rPr>
          <w:sz w:val="28"/>
          <w:szCs w:val="28"/>
        </w:rPr>
        <w:t>с</w:t>
      </w:r>
      <w:proofErr w:type="gramEnd"/>
      <w:r w:rsidRPr="001C5128">
        <w:rPr>
          <w:sz w:val="28"/>
          <w:szCs w:val="28"/>
        </w:rPr>
        <w:t xml:space="preserve">. </w:t>
      </w:r>
    </w:p>
    <w:p w:rsidR="0018675D" w:rsidRPr="001C5128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C5128">
        <w:rPr>
          <w:sz w:val="28"/>
          <w:szCs w:val="28"/>
        </w:rPr>
        <w:t xml:space="preserve"> </w:t>
      </w:r>
      <w:r w:rsidRPr="001C5128">
        <w:rPr>
          <w:rStyle w:val="hl"/>
          <w:sz w:val="28"/>
          <w:szCs w:val="28"/>
        </w:rPr>
        <w:t>Акимов</w:t>
      </w:r>
      <w:r w:rsidRPr="001C5128">
        <w:rPr>
          <w:sz w:val="28"/>
          <w:szCs w:val="28"/>
        </w:rPr>
        <w:t xml:space="preserve"> C.B. Поведенческая реакция хряков разных генотипов // </w:t>
      </w:r>
      <w:r w:rsidRPr="001C5128">
        <w:rPr>
          <w:rStyle w:val="hl"/>
          <w:sz w:val="28"/>
          <w:szCs w:val="28"/>
        </w:rPr>
        <w:t>Зоотехния</w:t>
      </w:r>
      <w:r w:rsidRPr="001C5128">
        <w:rPr>
          <w:sz w:val="28"/>
          <w:szCs w:val="28"/>
        </w:rPr>
        <w:t xml:space="preserve">. 1995. - № 1. - С. 19-20. </w:t>
      </w:r>
    </w:p>
    <w:p w:rsidR="0018675D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C5128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Алимжанов</w:t>
      </w:r>
      <w:proofErr w:type="spellEnd"/>
      <w:r>
        <w:rPr>
          <w:sz w:val="28"/>
          <w:szCs w:val="28"/>
        </w:rPr>
        <w:t xml:space="preserve"> Б.О.Интенсификация производства молока и говядины. – А., 1961.</w:t>
      </w:r>
    </w:p>
    <w:p w:rsidR="0018675D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proofErr w:type="spellStart"/>
      <w:r>
        <w:rPr>
          <w:sz w:val="28"/>
          <w:szCs w:val="28"/>
        </w:rPr>
        <w:t>Даленов</w:t>
      </w:r>
      <w:proofErr w:type="spellEnd"/>
      <w:r>
        <w:rPr>
          <w:sz w:val="28"/>
          <w:szCs w:val="28"/>
        </w:rPr>
        <w:t xml:space="preserve"> Ш.Д., Каримов Ж.К., </w:t>
      </w:r>
      <w:proofErr w:type="spellStart"/>
      <w:r>
        <w:rPr>
          <w:sz w:val="28"/>
          <w:szCs w:val="28"/>
        </w:rPr>
        <w:t>Жомартов</w:t>
      </w:r>
      <w:proofErr w:type="spellEnd"/>
      <w:r>
        <w:rPr>
          <w:sz w:val="28"/>
          <w:szCs w:val="28"/>
        </w:rPr>
        <w:t>. Скотоводство, технология производства молока и говядины. Учебное пособие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, 2001.</w:t>
      </w:r>
    </w:p>
    <w:p w:rsidR="0018675D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 Журналы «Молочное и мясное скотоводство», «Животноводство», «Зоотехния».</w:t>
      </w:r>
    </w:p>
    <w:p w:rsidR="0018675D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proofErr w:type="spellStart"/>
      <w:r>
        <w:rPr>
          <w:sz w:val="28"/>
          <w:szCs w:val="28"/>
        </w:rPr>
        <w:t>Дуйсенбаев</w:t>
      </w:r>
      <w:proofErr w:type="spellEnd"/>
      <w:r>
        <w:rPr>
          <w:sz w:val="28"/>
          <w:szCs w:val="28"/>
        </w:rPr>
        <w:t xml:space="preserve"> К.И. и др. Кумыс и </w:t>
      </w:r>
      <w:proofErr w:type="spellStart"/>
      <w:r>
        <w:rPr>
          <w:sz w:val="28"/>
          <w:szCs w:val="28"/>
        </w:rPr>
        <w:t>Шубат</w:t>
      </w:r>
      <w:proofErr w:type="spellEnd"/>
      <w:r>
        <w:rPr>
          <w:sz w:val="28"/>
          <w:szCs w:val="28"/>
        </w:rPr>
        <w:t xml:space="preserve">. –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: Кайнар, 1983.</w:t>
      </w:r>
    </w:p>
    <w:p w:rsidR="0018675D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 Ласков А.А. Тренинг и испытания скаковых лошадей, - М.: «Колос», 1982.</w:t>
      </w:r>
    </w:p>
    <w:p w:rsidR="0018675D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Нечаев И.Н. Мясное скотоводство. –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: Кайнар, 1975.</w:t>
      </w:r>
    </w:p>
    <w:p w:rsidR="0018675D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Садыков Б.Х. Конина. –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: Кайнар, 1981.</w:t>
      </w:r>
    </w:p>
    <w:p w:rsidR="0018675D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proofErr w:type="spellStart"/>
      <w:r>
        <w:rPr>
          <w:sz w:val="28"/>
          <w:szCs w:val="28"/>
        </w:rPr>
        <w:t>Тавитов</w:t>
      </w:r>
      <w:proofErr w:type="spellEnd"/>
      <w:r>
        <w:rPr>
          <w:sz w:val="28"/>
          <w:szCs w:val="28"/>
        </w:rPr>
        <w:t xml:space="preserve"> М.Д. Каракулеводства. Алма-Ата «Кайнар», 1983.</w:t>
      </w:r>
    </w:p>
    <w:p w:rsidR="0018675D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proofErr w:type="spellStart"/>
      <w:r>
        <w:rPr>
          <w:sz w:val="28"/>
          <w:szCs w:val="28"/>
        </w:rPr>
        <w:t>Елемесов</w:t>
      </w:r>
      <w:proofErr w:type="spellEnd"/>
      <w:r>
        <w:rPr>
          <w:sz w:val="28"/>
          <w:szCs w:val="28"/>
        </w:rPr>
        <w:t xml:space="preserve"> К.Е. Технология производства каракульча и баранины.- Алма-Ата, 1989.</w:t>
      </w:r>
    </w:p>
    <w:p w:rsidR="0018675D" w:rsidRPr="001C5128" w:rsidRDefault="0018675D" w:rsidP="0018675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proofErr w:type="spellStart"/>
      <w:r>
        <w:rPr>
          <w:sz w:val="28"/>
          <w:szCs w:val="28"/>
        </w:rPr>
        <w:t>Сметнев</w:t>
      </w:r>
      <w:proofErr w:type="spellEnd"/>
      <w:r>
        <w:rPr>
          <w:sz w:val="28"/>
          <w:szCs w:val="28"/>
        </w:rPr>
        <w:t xml:space="preserve"> С.И. Птицеводство. – М.: Колос. – 1978.</w:t>
      </w:r>
    </w:p>
    <w:p w:rsidR="0018675D" w:rsidRDefault="0018675D" w:rsidP="0018675D">
      <w:pPr>
        <w:pStyle w:val="a3"/>
        <w:shd w:val="clear" w:color="auto" w:fill="FFFFFF"/>
        <w:tabs>
          <w:tab w:val="left" w:pos="77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7379A" w:rsidRPr="00D454B1" w:rsidRDefault="0027379A" w:rsidP="002737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379A" w:rsidRPr="009840F5" w:rsidRDefault="0027379A" w:rsidP="00BA2820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BA2820" w:rsidRDefault="00BA2820" w:rsidP="00BA2820">
      <w:pPr>
        <w:pStyle w:val="1"/>
      </w:pPr>
    </w:p>
    <w:p w:rsidR="00BA2820" w:rsidRDefault="00BA2820" w:rsidP="00BA2820">
      <w:pPr>
        <w:pStyle w:val="1"/>
      </w:pPr>
    </w:p>
    <w:p w:rsidR="00BA2820" w:rsidRPr="00F81E2E" w:rsidRDefault="00BA2820" w:rsidP="00BA2820"/>
    <w:p w:rsidR="00BA2820" w:rsidRDefault="00BA2820" w:rsidP="00BA2820">
      <w:pPr>
        <w:pStyle w:val="1"/>
      </w:pPr>
    </w:p>
    <w:p w:rsidR="00BA2820" w:rsidRDefault="00BA2820" w:rsidP="00BA2820"/>
    <w:p w:rsidR="00BA2820" w:rsidRDefault="00BA2820" w:rsidP="00BA2820"/>
    <w:p w:rsidR="00BA2820" w:rsidRDefault="00BA2820" w:rsidP="00BA2820"/>
    <w:p w:rsidR="00BA2820" w:rsidRDefault="00BA2820" w:rsidP="00BA2820"/>
    <w:p w:rsidR="0027379A" w:rsidRDefault="0027379A" w:rsidP="00BA2820"/>
    <w:p w:rsidR="0027379A" w:rsidRDefault="0027379A" w:rsidP="00BA2820"/>
    <w:p w:rsidR="0027379A" w:rsidRDefault="0027379A" w:rsidP="00BA2820"/>
    <w:p w:rsidR="0027379A" w:rsidRDefault="0027379A" w:rsidP="00BA2820"/>
    <w:p w:rsidR="0027379A" w:rsidRDefault="0027379A" w:rsidP="00BA2820"/>
    <w:p w:rsidR="0027379A" w:rsidRDefault="0027379A" w:rsidP="00BA2820"/>
    <w:p w:rsidR="00BA2820" w:rsidRDefault="00BA2820" w:rsidP="00BA2820"/>
    <w:p w:rsidR="00BA2820" w:rsidRPr="00E24D46" w:rsidRDefault="00BA2820" w:rsidP="00BA2820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изложению материала</w:t>
      </w:r>
    </w:p>
    <w:p w:rsidR="00BA2820" w:rsidRPr="00E24D46" w:rsidRDefault="00BA2820" w:rsidP="00BA2820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главление работы с указанием страниц каждого вопроса,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подвопроса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(пункта);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екстовое изложение материала, разбитое на вопросы и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подвопросы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(пункты, подпункты) с необходимыми ссылками на источники, использованные автором;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BA2820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BA2820" w:rsidRPr="00783531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BA2820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BA2820" w:rsidRPr="00E24D46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Pr="006F2021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t>Образец титульного листа</w:t>
      </w:r>
    </w:p>
    <w:p w:rsidR="00BA2820" w:rsidRPr="006F2021" w:rsidRDefault="00BA2820" w:rsidP="00BA2820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BA2820" w:rsidRPr="00A32F66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</w:t>
      </w:r>
      <w:proofErr w:type="gramStart"/>
      <w:r w:rsidRPr="006F2021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6F202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Казахстана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BA2820" w:rsidRPr="006F2021" w:rsidRDefault="00BA2820" w:rsidP="00BA2820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34689D" w:rsidRPr="00BA2820" w:rsidRDefault="00BA2820" w:rsidP="00BA2820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Костанай 2015</w:t>
      </w:r>
    </w:p>
    <w:sectPr w:rsidR="0034689D" w:rsidRPr="00BA2820" w:rsidSect="0034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216D3"/>
    <w:multiLevelType w:val="hybridMultilevel"/>
    <w:tmpl w:val="B0D0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820"/>
    <w:rsid w:val="0016021D"/>
    <w:rsid w:val="0018675D"/>
    <w:rsid w:val="0027379A"/>
    <w:rsid w:val="0034689D"/>
    <w:rsid w:val="0071080A"/>
    <w:rsid w:val="00BA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2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8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A28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28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282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BA2820"/>
    <w:pPr>
      <w:ind w:left="720"/>
      <w:contextualSpacing/>
    </w:pPr>
  </w:style>
  <w:style w:type="paragraph" w:customStyle="1" w:styleId="4">
    <w:name w:val="А4_обычный"/>
    <w:link w:val="40"/>
    <w:rsid w:val="00BA2820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BA282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rsid w:val="00BA2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27379A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27379A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customStyle="1" w:styleId="hl">
    <w:name w:val="hl"/>
    <w:basedOn w:val="a0"/>
    <w:rsid w:val="002737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689</Words>
  <Characters>3930</Characters>
  <Application>Microsoft Office Word</Application>
  <DocSecurity>0</DocSecurity>
  <Lines>32</Lines>
  <Paragraphs>9</Paragraphs>
  <ScaleCrop>false</ScaleCrop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4</cp:revision>
  <cp:lastPrinted>2015-10-12T13:14:00Z</cp:lastPrinted>
  <dcterms:created xsi:type="dcterms:W3CDTF">2015-09-27T12:29:00Z</dcterms:created>
  <dcterms:modified xsi:type="dcterms:W3CDTF">2015-10-30T10:58:00Z</dcterms:modified>
</cp:coreProperties>
</file>